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11D" w:rsidRPr="00C7311D" w:rsidRDefault="00C7311D" w:rsidP="00C7311D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31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поста: </w:t>
      </w:r>
      <w:bookmarkStart w:id="0" w:name="_GoBack"/>
      <w:r w:rsidRPr="00C7311D">
        <w:rPr>
          <w:rFonts w:ascii="Times New Roman" w:hAnsi="Times New Roman" w:cs="Times New Roman"/>
          <w:b/>
          <w:sz w:val="28"/>
          <w:szCs w:val="28"/>
          <w:lang w:val="ru-RU"/>
        </w:rPr>
        <w:t>Проверьте свой пенсионный счет</w:t>
      </w:r>
      <w:bookmarkEnd w:id="0"/>
    </w:p>
    <w:p w:rsidR="00C7311D" w:rsidRPr="00C7311D" w:rsidRDefault="00C7311D" w:rsidP="00C7311D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11D">
        <w:rPr>
          <w:rFonts w:ascii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1BC3143E" wp14:editId="25EC3F4E">
            <wp:extent cx="3568745" cy="2366963"/>
            <wp:effectExtent l="0" t="0" r="0" b="0"/>
            <wp:docPr id="5" name="image26.jpg" descr="1Vh7I4oLaB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g" descr="1Vh7I4oLaBg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8745" cy="2366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7311D" w:rsidRDefault="00C7311D" w:rsidP="00C7311D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11D" w:rsidRPr="00C7311D" w:rsidRDefault="00C7311D" w:rsidP="00C731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11D">
        <w:rPr>
          <w:rFonts w:ascii="Times New Roman" w:hAnsi="Times New Roman" w:cs="Times New Roman"/>
          <w:b/>
          <w:sz w:val="24"/>
          <w:szCs w:val="24"/>
        </w:rPr>
        <w:t>Facebook</w:t>
      </w:r>
      <w:r w:rsidRPr="00C731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/ ВК</w:t>
      </w:r>
    </w:p>
    <w:p w:rsidR="00C7311D" w:rsidRPr="00C7311D" w:rsidRDefault="00C7311D" w:rsidP="00C731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11D">
        <w:rPr>
          <w:rFonts w:ascii="Times New Roman" w:hAnsi="Times New Roman" w:cs="Times New Roman"/>
          <w:sz w:val="24"/>
          <w:szCs w:val="24"/>
          <w:lang w:val="ru-RU"/>
        </w:rPr>
        <w:t xml:space="preserve">Теперь на сайте госуслуг можно проверить пенсионный счет:  </w:t>
      </w:r>
      <w:r w:rsidRPr="00C7311D">
        <w:rPr>
          <w:rFonts w:ascii="Times New Roman" w:hAnsi="Times New Roman" w:cs="Times New Roman"/>
          <w:sz w:val="24"/>
          <w:szCs w:val="24"/>
        </w:rPr>
        <w:t>FB</w:t>
      </w:r>
      <w:r w:rsidRPr="00C7311D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C7311D">
        <w:rPr>
          <w:rFonts w:ascii="Times New Roman" w:hAnsi="Times New Roman" w:cs="Times New Roman"/>
          <w:sz w:val="24"/>
          <w:szCs w:val="24"/>
        </w:rPr>
        <w:fldChar w:fldCharType="begin"/>
      </w:r>
      <w:r w:rsidRPr="00C7311D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C7311D">
        <w:rPr>
          <w:rFonts w:ascii="Times New Roman" w:hAnsi="Times New Roman" w:cs="Times New Roman"/>
          <w:sz w:val="24"/>
          <w:szCs w:val="24"/>
        </w:rPr>
        <w:instrText>HYPERLINK</w:instrText>
      </w:r>
      <w:r w:rsidRPr="00C7311D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C7311D">
        <w:rPr>
          <w:rFonts w:ascii="Times New Roman" w:hAnsi="Times New Roman" w:cs="Times New Roman"/>
          <w:sz w:val="24"/>
          <w:szCs w:val="24"/>
        </w:rPr>
        <w:instrText>https</w:instrText>
      </w:r>
      <w:r w:rsidRPr="00C7311D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C7311D">
        <w:rPr>
          <w:rFonts w:ascii="Times New Roman" w:hAnsi="Times New Roman" w:cs="Times New Roman"/>
          <w:sz w:val="24"/>
          <w:szCs w:val="24"/>
        </w:rPr>
        <w:instrText>goo</w:instrText>
      </w:r>
      <w:r w:rsidRPr="00C7311D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7311D">
        <w:rPr>
          <w:rFonts w:ascii="Times New Roman" w:hAnsi="Times New Roman" w:cs="Times New Roman"/>
          <w:sz w:val="24"/>
          <w:szCs w:val="24"/>
        </w:rPr>
        <w:instrText>gl</w:instrText>
      </w:r>
      <w:r w:rsidRPr="00C7311D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C7311D">
        <w:rPr>
          <w:rFonts w:ascii="Times New Roman" w:hAnsi="Times New Roman" w:cs="Times New Roman"/>
          <w:sz w:val="24"/>
          <w:szCs w:val="24"/>
        </w:rPr>
        <w:instrText>E</w:instrText>
      </w:r>
      <w:r w:rsidRPr="00C7311D">
        <w:rPr>
          <w:rFonts w:ascii="Times New Roman" w:hAnsi="Times New Roman" w:cs="Times New Roman"/>
          <w:sz w:val="24"/>
          <w:szCs w:val="24"/>
          <w:lang w:val="ru-RU"/>
        </w:rPr>
        <w:instrText>7</w:instrText>
      </w:r>
      <w:r w:rsidRPr="00C7311D">
        <w:rPr>
          <w:rFonts w:ascii="Times New Roman" w:hAnsi="Times New Roman" w:cs="Times New Roman"/>
          <w:sz w:val="24"/>
          <w:szCs w:val="24"/>
        </w:rPr>
        <w:instrText>h</w:instrText>
      </w:r>
      <w:r w:rsidRPr="00C7311D">
        <w:rPr>
          <w:rFonts w:ascii="Times New Roman" w:hAnsi="Times New Roman" w:cs="Times New Roman"/>
          <w:sz w:val="24"/>
          <w:szCs w:val="24"/>
          <w:lang w:val="ru-RU"/>
        </w:rPr>
        <w:instrText>8</w:instrText>
      </w:r>
      <w:r w:rsidRPr="00C7311D">
        <w:rPr>
          <w:rFonts w:ascii="Times New Roman" w:hAnsi="Times New Roman" w:cs="Times New Roman"/>
          <w:sz w:val="24"/>
          <w:szCs w:val="24"/>
        </w:rPr>
        <w:instrText>pB</w:instrText>
      </w:r>
      <w:r w:rsidRPr="00C7311D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C7311D">
        <w:rPr>
          <w:rFonts w:ascii="Times New Roman" w:hAnsi="Times New Roman" w:cs="Times New Roman"/>
          <w:sz w:val="24"/>
          <w:szCs w:val="24"/>
        </w:rPr>
        <w:instrText>h</w:instrText>
      </w:r>
      <w:r w:rsidRPr="00C7311D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C7311D">
        <w:rPr>
          <w:rFonts w:ascii="Times New Roman" w:hAnsi="Times New Roman" w:cs="Times New Roman"/>
          <w:sz w:val="24"/>
          <w:szCs w:val="24"/>
        </w:rPr>
        <w:fldChar w:fldCharType="separate"/>
      </w:r>
      <w:r w:rsidRPr="00C7311D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C7311D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C7311D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C7311D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r w:rsidRPr="00C7311D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r w:rsidRPr="00C7311D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r w:rsidRPr="00C7311D">
        <w:rPr>
          <w:rFonts w:ascii="Times New Roman" w:hAnsi="Times New Roman" w:cs="Times New Roman"/>
          <w:color w:val="1155CC"/>
          <w:sz w:val="24"/>
          <w:szCs w:val="24"/>
          <w:u w:val="single"/>
        </w:rPr>
        <w:t>E</w:t>
      </w:r>
      <w:r w:rsidRPr="00C7311D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7</w:t>
      </w:r>
      <w:r w:rsidRPr="00C7311D">
        <w:rPr>
          <w:rFonts w:ascii="Times New Roman" w:hAnsi="Times New Roman" w:cs="Times New Roman"/>
          <w:color w:val="1155CC"/>
          <w:sz w:val="24"/>
          <w:szCs w:val="24"/>
          <w:u w:val="single"/>
        </w:rPr>
        <w:t>h</w:t>
      </w:r>
      <w:r w:rsidRPr="00C7311D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8</w:t>
      </w:r>
      <w:r w:rsidRPr="00C7311D">
        <w:rPr>
          <w:rFonts w:ascii="Times New Roman" w:hAnsi="Times New Roman" w:cs="Times New Roman"/>
          <w:color w:val="1155CC"/>
          <w:sz w:val="24"/>
          <w:szCs w:val="24"/>
          <w:u w:val="single"/>
        </w:rPr>
        <w:t>pB</w:t>
      </w:r>
      <w:r w:rsidRPr="00C7311D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  <w:r w:rsidRPr="00C7311D">
        <w:rPr>
          <w:rFonts w:ascii="Times New Roman" w:hAnsi="Times New Roman" w:cs="Times New Roman"/>
          <w:sz w:val="24"/>
          <w:szCs w:val="24"/>
          <w:lang w:val="ru-RU"/>
        </w:rPr>
        <w:t xml:space="preserve">; ВК - </w:t>
      </w:r>
      <w:r w:rsidRPr="00C7311D">
        <w:rPr>
          <w:rFonts w:ascii="Times New Roman" w:hAnsi="Times New Roman" w:cs="Times New Roman"/>
          <w:sz w:val="24"/>
          <w:szCs w:val="24"/>
        </w:rPr>
        <w:fldChar w:fldCharType="begin"/>
      </w:r>
      <w:r w:rsidRPr="00C7311D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C7311D">
        <w:rPr>
          <w:rFonts w:ascii="Times New Roman" w:hAnsi="Times New Roman" w:cs="Times New Roman"/>
          <w:sz w:val="24"/>
          <w:szCs w:val="24"/>
        </w:rPr>
        <w:instrText>HYPERLINK</w:instrText>
      </w:r>
      <w:r w:rsidRPr="00C7311D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C7311D">
        <w:rPr>
          <w:rFonts w:ascii="Times New Roman" w:hAnsi="Times New Roman" w:cs="Times New Roman"/>
          <w:sz w:val="24"/>
          <w:szCs w:val="24"/>
        </w:rPr>
        <w:instrText>https</w:instrText>
      </w:r>
      <w:r w:rsidRPr="00C7311D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C7311D">
        <w:rPr>
          <w:rFonts w:ascii="Times New Roman" w:hAnsi="Times New Roman" w:cs="Times New Roman"/>
          <w:sz w:val="24"/>
          <w:szCs w:val="24"/>
        </w:rPr>
        <w:instrText>goo</w:instrText>
      </w:r>
      <w:r w:rsidRPr="00C7311D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7311D">
        <w:rPr>
          <w:rFonts w:ascii="Times New Roman" w:hAnsi="Times New Roman" w:cs="Times New Roman"/>
          <w:sz w:val="24"/>
          <w:szCs w:val="24"/>
        </w:rPr>
        <w:instrText>gl</w:instrText>
      </w:r>
      <w:r w:rsidRPr="00C7311D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C7311D">
        <w:rPr>
          <w:rFonts w:ascii="Times New Roman" w:hAnsi="Times New Roman" w:cs="Times New Roman"/>
          <w:sz w:val="24"/>
          <w:szCs w:val="24"/>
        </w:rPr>
        <w:instrText>BWcuXA</w:instrText>
      </w:r>
      <w:r w:rsidRPr="00C7311D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C7311D">
        <w:rPr>
          <w:rFonts w:ascii="Times New Roman" w:hAnsi="Times New Roman" w:cs="Times New Roman"/>
          <w:sz w:val="24"/>
          <w:szCs w:val="24"/>
        </w:rPr>
        <w:instrText>h</w:instrText>
      </w:r>
      <w:r w:rsidRPr="00C7311D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C7311D">
        <w:rPr>
          <w:rFonts w:ascii="Times New Roman" w:hAnsi="Times New Roman" w:cs="Times New Roman"/>
          <w:sz w:val="24"/>
          <w:szCs w:val="24"/>
        </w:rPr>
        <w:fldChar w:fldCharType="separate"/>
      </w:r>
      <w:r w:rsidRPr="00C7311D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C7311D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C7311D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C7311D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r w:rsidRPr="00C7311D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r w:rsidRPr="00C7311D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r w:rsidRPr="00C7311D">
        <w:rPr>
          <w:rFonts w:ascii="Times New Roman" w:hAnsi="Times New Roman" w:cs="Times New Roman"/>
          <w:color w:val="1155CC"/>
          <w:sz w:val="24"/>
          <w:szCs w:val="24"/>
          <w:u w:val="single"/>
        </w:rPr>
        <w:t>BWcuXA</w:t>
      </w:r>
      <w:r w:rsidRPr="00C7311D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  <w:r w:rsidRPr="00C7311D">
        <w:rPr>
          <w:rFonts w:ascii="Times New Roman" w:hAnsi="Times New Roman" w:cs="Times New Roman"/>
          <w:sz w:val="24"/>
          <w:szCs w:val="24"/>
          <w:lang w:val="ru-RU"/>
        </w:rPr>
        <w:t xml:space="preserve">; ОК - </w:t>
      </w:r>
      <w:r w:rsidRPr="00C7311D">
        <w:rPr>
          <w:rFonts w:ascii="Times New Roman" w:hAnsi="Times New Roman" w:cs="Times New Roman"/>
          <w:sz w:val="24"/>
          <w:szCs w:val="24"/>
        </w:rPr>
        <w:fldChar w:fldCharType="begin"/>
      </w:r>
      <w:r w:rsidRPr="00C7311D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C7311D">
        <w:rPr>
          <w:rFonts w:ascii="Times New Roman" w:hAnsi="Times New Roman" w:cs="Times New Roman"/>
          <w:sz w:val="24"/>
          <w:szCs w:val="24"/>
        </w:rPr>
        <w:instrText>HYPERLINK</w:instrText>
      </w:r>
      <w:r w:rsidRPr="00C7311D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C7311D">
        <w:rPr>
          <w:rFonts w:ascii="Times New Roman" w:hAnsi="Times New Roman" w:cs="Times New Roman"/>
          <w:sz w:val="24"/>
          <w:szCs w:val="24"/>
        </w:rPr>
        <w:instrText>https</w:instrText>
      </w:r>
      <w:r w:rsidRPr="00C7311D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C7311D">
        <w:rPr>
          <w:rFonts w:ascii="Times New Roman" w:hAnsi="Times New Roman" w:cs="Times New Roman"/>
          <w:sz w:val="24"/>
          <w:szCs w:val="24"/>
        </w:rPr>
        <w:instrText>goo</w:instrText>
      </w:r>
      <w:r w:rsidRPr="00C7311D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7311D">
        <w:rPr>
          <w:rFonts w:ascii="Times New Roman" w:hAnsi="Times New Roman" w:cs="Times New Roman"/>
          <w:sz w:val="24"/>
          <w:szCs w:val="24"/>
        </w:rPr>
        <w:instrText>gl</w:instrText>
      </w:r>
      <w:r w:rsidRPr="00C7311D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C7311D">
        <w:rPr>
          <w:rFonts w:ascii="Times New Roman" w:hAnsi="Times New Roman" w:cs="Times New Roman"/>
          <w:sz w:val="24"/>
          <w:szCs w:val="24"/>
        </w:rPr>
        <w:instrText>QSgV</w:instrText>
      </w:r>
      <w:r w:rsidRPr="00C7311D">
        <w:rPr>
          <w:rFonts w:ascii="Times New Roman" w:hAnsi="Times New Roman" w:cs="Times New Roman"/>
          <w:sz w:val="24"/>
          <w:szCs w:val="24"/>
          <w:lang w:val="ru-RU"/>
        </w:rPr>
        <w:instrText>40" \</w:instrText>
      </w:r>
      <w:r w:rsidRPr="00C7311D">
        <w:rPr>
          <w:rFonts w:ascii="Times New Roman" w:hAnsi="Times New Roman" w:cs="Times New Roman"/>
          <w:sz w:val="24"/>
          <w:szCs w:val="24"/>
        </w:rPr>
        <w:instrText>h</w:instrText>
      </w:r>
      <w:r w:rsidRPr="00C7311D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C7311D">
        <w:rPr>
          <w:rFonts w:ascii="Times New Roman" w:hAnsi="Times New Roman" w:cs="Times New Roman"/>
          <w:sz w:val="24"/>
          <w:szCs w:val="24"/>
        </w:rPr>
        <w:fldChar w:fldCharType="separate"/>
      </w:r>
      <w:r w:rsidRPr="00C7311D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C7311D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C7311D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C7311D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r w:rsidRPr="00C7311D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r w:rsidRPr="00C7311D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r w:rsidRPr="00C7311D">
        <w:rPr>
          <w:rFonts w:ascii="Times New Roman" w:hAnsi="Times New Roman" w:cs="Times New Roman"/>
          <w:color w:val="1155CC"/>
          <w:sz w:val="24"/>
          <w:szCs w:val="24"/>
          <w:u w:val="single"/>
        </w:rPr>
        <w:t>QSgV</w:t>
      </w:r>
      <w:r w:rsidRPr="00C7311D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40</w:t>
      </w:r>
      <w:r w:rsidRPr="00C7311D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fldChar w:fldCharType="end"/>
      </w:r>
      <w:r w:rsidRPr="00C7311D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C7311D">
        <w:rPr>
          <w:rFonts w:ascii="Times New Roman" w:hAnsi="Times New Roman" w:cs="Times New Roman"/>
          <w:sz w:val="24"/>
          <w:szCs w:val="24"/>
        </w:rPr>
        <w:t>G</w:t>
      </w:r>
      <w:r w:rsidRPr="00C7311D">
        <w:rPr>
          <w:rFonts w:ascii="Times New Roman" w:hAnsi="Times New Roman" w:cs="Times New Roman"/>
          <w:sz w:val="24"/>
          <w:szCs w:val="24"/>
          <w:lang w:val="ru-RU"/>
        </w:rPr>
        <w:t xml:space="preserve">+ - </w:t>
      </w:r>
      <w:r w:rsidRPr="00C7311D">
        <w:rPr>
          <w:rFonts w:ascii="Times New Roman" w:hAnsi="Times New Roman" w:cs="Times New Roman"/>
          <w:sz w:val="24"/>
          <w:szCs w:val="24"/>
        </w:rPr>
        <w:fldChar w:fldCharType="begin"/>
      </w:r>
      <w:r w:rsidRPr="00C7311D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C7311D">
        <w:rPr>
          <w:rFonts w:ascii="Times New Roman" w:hAnsi="Times New Roman" w:cs="Times New Roman"/>
          <w:sz w:val="24"/>
          <w:szCs w:val="24"/>
        </w:rPr>
        <w:instrText>HYPERLINK</w:instrText>
      </w:r>
      <w:r w:rsidRPr="00C7311D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C7311D">
        <w:rPr>
          <w:rFonts w:ascii="Times New Roman" w:hAnsi="Times New Roman" w:cs="Times New Roman"/>
          <w:sz w:val="24"/>
          <w:szCs w:val="24"/>
        </w:rPr>
        <w:instrText>https</w:instrText>
      </w:r>
      <w:r w:rsidRPr="00C7311D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C7311D">
        <w:rPr>
          <w:rFonts w:ascii="Times New Roman" w:hAnsi="Times New Roman" w:cs="Times New Roman"/>
          <w:sz w:val="24"/>
          <w:szCs w:val="24"/>
        </w:rPr>
        <w:instrText>goo</w:instrText>
      </w:r>
      <w:r w:rsidRPr="00C7311D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7311D">
        <w:rPr>
          <w:rFonts w:ascii="Times New Roman" w:hAnsi="Times New Roman" w:cs="Times New Roman"/>
          <w:sz w:val="24"/>
          <w:szCs w:val="24"/>
        </w:rPr>
        <w:instrText>gl</w:instrText>
      </w:r>
      <w:r w:rsidRPr="00C7311D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C7311D">
        <w:rPr>
          <w:rFonts w:ascii="Times New Roman" w:hAnsi="Times New Roman" w:cs="Times New Roman"/>
          <w:sz w:val="24"/>
          <w:szCs w:val="24"/>
        </w:rPr>
        <w:instrText>mFToVf</w:instrText>
      </w:r>
      <w:r w:rsidRPr="00C7311D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C7311D">
        <w:rPr>
          <w:rFonts w:ascii="Times New Roman" w:hAnsi="Times New Roman" w:cs="Times New Roman"/>
          <w:sz w:val="24"/>
          <w:szCs w:val="24"/>
        </w:rPr>
        <w:instrText>h</w:instrText>
      </w:r>
      <w:r w:rsidRPr="00C7311D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C7311D">
        <w:rPr>
          <w:rFonts w:ascii="Times New Roman" w:hAnsi="Times New Roman" w:cs="Times New Roman"/>
          <w:sz w:val="24"/>
          <w:szCs w:val="24"/>
        </w:rPr>
        <w:fldChar w:fldCharType="separate"/>
      </w:r>
      <w:r w:rsidRPr="00C7311D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C7311D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C7311D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C7311D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proofErr w:type="spellStart"/>
      <w:r w:rsidRPr="00C7311D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proofErr w:type="spellEnd"/>
      <w:r w:rsidRPr="00C7311D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proofErr w:type="spellStart"/>
      <w:r w:rsidRPr="00C7311D">
        <w:rPr>
          <w:rFonts w:ascii="Times New Roman" w:hAnsi="Times New Roman" w:cs="Times New Roman"/>
          <w:color w:val="1155CC"/>
          <w:sz w:val="24"/>
          <w:szCs w:val="24"/>
          <w:u w:val="single"/>
        </w:rPr>
        <w:t>mFToVf</w:t>
      </w:r>
      <w:proofErr w:type="spellEnd"/>
      <w:r w:rsidRPr="00C7311D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  <w:r w:rsidRPr="00C7311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7311D" w:rsidRPr="00C7311D" w:rsidRDefault="00C7311D" w:rsidP="00C731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11D">
        <w:rPr>
          <w:rFonts w:ascii="Times New Roman" w:hAnsi="Times New Roman" w:cs="Times New Roman"/>
          <w:sz w:val="24"/>
          <w:szCs w:val="24"/>
          <w:lang w:val="ru-RU"/>
        </w:rPr>
        <w:t xml:space="preserve">Всего два клика </w:t>
      </w:r>
      <w:r w:rsidRPr="00C7311D">
        <w:rPr>
          <w:rFonts w:ascii="Times New Roman" w:hAnsi="Times New Roman" w:cs="Times New Roman"/>
          <w:sz w:val="24"/>
          <w:szCs w:val="24"/>
          <w:highlight w:val="white"/>
          <w:lang w:val="ru-RU"/>
        </w:rPr>
        <w:t>—</w:t>
      </w:r>
      <w:r w:rsidRPr="00C7311D">
        <w:rPr>
          <w:rFonts w:ascii="Times New Roman" w:hAnsi="Times New Roman" w:cs="Times New Roman"/>
          <w:sz w:val="24"/>
          <w:szCs w:val="24"/>
          <w:lang w:val="ru-RU"/>
        </w:rPr>
        <w:t xml:space="preserve"> и вы узнаете:</w:t>
      </w:r>
    </w:p>
    <w:p w:rsidR="00C7311D" w:rsidRPr="00C7311D" w:rsidRDefault="00C7311D" w:rsidP="00C7311D">
      <w:pPr>
        <w:widowControl w:val="0"/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11D">
        <w:rPr>
          <w:rFonts w:ascii="Times New Roman" w:hAnsi="Times New Roman" w:cs="Times New Roman"/>
          <w:sz w:val="24"/>
          <w:szCs w:val="24"/>
          <w:lang w:val="ru-RU"/>
        </w:rPr>
        <w:t>какой у вас трудовой стаж,</w:t>
      </w:r>
    </w:p>
    <w:p w:rsidR="00C7311D" w:rsidRPr="00C7311D" w:rsidRDefault="00C7311D" w:rsidP="00C7311D">
      <w:pPr>
        <w:widowControl w:val="0"/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11D">
        <w:rPr>
          <w:rFonts w:ascii="Times New Roman" w:hAnsi="Times New Roman" w:cs="Times New Roman"/>
          <w:sz w:val="24"/>
          <w:szCs w:val="24"/>
          <w:lang w:val="ru-RU"/>
        </w:rPr>
        <w:t>сколько ваши работодатели отчисляли в пенсионный фонд каждый год,</w:t>
      </w:r>
    </w:p>
    <w:p w:rsidR="00C7311D" w:rsidRPr="00C7311D" w:rsidRDefault="00C7311D" w:rsidP="00C7311D">
      <w:pPr>
        <w:widowControl w:val="0"/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11D">
        <w:rPr>
          <w:rFonts w:ascii="Times New Roman" w:hAnsi="Times New Roman" w:cs="Times New Roman"/>
          <w:sz w:val="24"/>
          <w:szCs w:val="24"/>
          <w:lang w:val="ru-RU"/>
        </w:rPr>
        <w:t>сколько у вас всего пенсионных накоплений,</w:t>
      </w:r>
    </w:p>
    <w:p w:rsidR="00C7311D" w:rsidRPr="00C7311D" w:rsidRDefault="00C7311D" w:rsidP="00C7311D">
      <w:pPr>
        <w:widowControl w:val="0"/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311D">
        <w:rPr>
          <w:rFonts w:ascii="Times New Roman" w:hAnsi="Times New Roman" w:cs="Times New Roman"/>
          <w:sz w:val="24"/>
          <w:szCs w:val="24"/>
        </w:rPr>
        <w:t>какая</w:t>
      </w:r>
      <w:proofErr w:type="spellEnd"/>
      <w:r w:rsidRPr="00C73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11D">
        <w:rPr>
          <w:rFonts w:ascii="Times New Roman" w:hAnsi="Times New Roman" w:cs="Times New Roman"/>
          <w:sz w:val="24"/>
          <w:szCs w:val="24"/>
        </w:rPr>
        <w:t>компания</w:t>
      </w:r>
      <w:proofErr w:type="spellEnd"/>
      <w:r w:rsidRPr="00C73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11D">
        <w:rPr>
          <w:rFonts w:ascii="Times New Roman" w:hAnsi="Times New Roman" w:cs="Times New Roman"/>
          <w:sz w:val="24"/>
          <w:szCs w:val="24"/>
        </w:rPr>
        <w:t>управляет</w:t>
      </w:r>
      <w:proofErr w:type="spellEnd"/>
      <w:r w:rsidRPr="00C73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11D">
        <w:rPr>
          <w:rFonts w:ascii="Times New Roman" w:hAnsi="Times New Roman" w:cs="Times New Roman"/>
          <w:sz w:val="24"/>
          <w:szCs w:val="24"/>
        </w:rPr>
        <w:t>счетом</w:t>
      </w:r>
      <w:proofErr w:type="spellEnd"/>
      <w:r w:rsidRPr="00C7311D">
        <w:rPr>
          <w:rFonts w:ascii="Times New Roman" w:hAnsi="Times New Roman" w:cs="Times New Roman"/>
          <w:sz w:val="24"/>
          <w:szCs w:val="24"/>
        </w:rPr>
        <w:t>,</w:t>
      </w:r>
    </w:p>
    <w:p w:rsidR="00C7311D" w:rsidRPr="00C7311D" w:rsidRDefault="00C7311D" w:rsidP="00C7311D">
      <w:pPr>
        <w:widowControl w:val="0"/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11D">
        <w:rPr>
          <w:rFonts w:ascii="Times New Roman" w:hAnsi="Times New Roman" w:cs="Times New Roman"/>
          <w:sz w:val="24"/>
          <w:szCs w:val="24"/>
          <w:lang w:val="ru-RU"/>
        </w:rPr>
        <w:t>свой индивидуальный пенсионный коэффициент для расчета будущей пенсии.</w:t>
      </w:r>
    </w:p>
    <w:p w:rsidR="00C7311D" w:rsidRPr="00C7311D" w:rsidRDefault="00C7311D" w:rsidP="00C7311D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7311D" w:rsidRPr="00C7311D" w:rsidRDefault="00C7311D" w:rsidP="00C731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11D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Извещение о состоянии лицевого счета можно переслать с сайта госуслуг в банк</w:t>
      </w:r>
      <w:r w:rsidRPr="00C7311D">
        <w:rPr>
          <w:rFonts w:ascii="Times New Roman" w:hAnsi="Times New Roman" w:cs="Times New Roman"/>
          <w:sz w:val="24"/>
          <w:szCs w:val="24"/>
          <w:lang w:val="ru-RU"/>
        </w:rPr>
        <w:t xml:space="preserve">, чтобы получить займ. Извещение </w:t>
      </w:r>
      <w:r w:rsidRPr="00C7311D">
        <w:rPr>
          <w:rFonts w:ascii="Times New Roman" w:hAnsi="Times New Roman" w:cs="Times New Roman"/>
          <w:sz w:val="24"/>
          <w:szCs w:val="24"/>
          <w:highlight w:val="white"/>
          <w:lang w:val="ru-RU"/>
        </w:rPr>
        <w:t>—</w:t>
      </w:r>
      <w:r w:rsidRPr="00C7311D">
        <w:rPr>
          <w:rFonts w:ascii="Times New Roman" w:hAnsi="Times New Roman" w:cs="Times New Roman"/>
          <w:sz w:val="24"/>
          <w:szCs w:val="24"/>
          <w:lang w:val="ru-RU"/>
        </w:rPr>
        <w:t xml:space="preserve"> официальный документ, он заверен электронной подписью Пенсионного фонда.</w:t>
      </w:r>
    </w:p>
    <w:p w:rsidR="00C7311D" w:rsidRPr="00C7311D" w:rsidRDefault="00C7311D" w:rsidP="00C731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11D">
        <w:rPr>
          <w:rFonts w:ascii="Times New Roman" w:hAnsi="Times New Roman" w:cs="Times New Roman"/>
          <w:sz w:val="24"/>
          <w:szCs w:val="24"/>
          <w:lang w:val="ru-RU"/>
        </w:rPr>
        <w:t xml:space="preserve">Услуга доступна пользователям с подтвержденной учетной записью. Заполнять ничего не придется </w:t>
      </w:r>
      <w:r w:rsidRPr="00C7311D">
        <w:rPr>
          <w:rFonts w:ascii="Times New Roman" w:hAnsi="Times New Roman" w:cs="Times New Roman"/>
          <w:sz w:val="24"/>
          <w:szCs w:val="24"/>
          <w:highlight w:val="white"/>
          <w:lang w:val="ru-RU"/>
        </w:rPr>
        <w:t>—</w:t>
      </w:r>
      <w:r w:rsidRPr="00C7311D">
        <w:rPr>
          <w:rFonts w:ascii="Times New Roman" w:hAnsi="Times New Roman" w:cs="Times New Roman"/>
          <w:sz w:val="24"/>
          <w:szCs w:val="24"/>
          <w:lang w:val="ru-RU"/>
        </w:rPr>
        <w:t xml:space="preserve"> мы уже знаем всё, что нужно. Просто нажмите на кнопку и узнайте всё о своем пенсионном счете.</w:t>
      </w:r>
    </w:p>
    <w:p w:rsidR="00C7311D" w:rsidRPr="00C7311D" w:rsidRDefault="00C7311D" w:rsidP="00C731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11D">
        <w:rPr>
          <w:rFonts w:ascii="Times New Roman" w:hAnsi="Times New Roman" w:cs="Times New Roman"/>
          <w:sz w:val="24"/>
          <w:szCs w:val="24"/>
          <w:lang w:val="ru-RU"/>
        </w:rPr>
        <w:t xml:space="preserve">За два месяца услугой воспользовались 577 000 раз, присоединяйтесь! </w:t>
      </w:r>
    </w:p>
    <w:p w:rsidR="00C7311D" w:rsidRDefault="00C7311D" w:rsidP="00C7311D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11D" w:rsidRPr="00C7311D" w:rsidRDefault="00C7311D" w:rsidP="00C731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11D">
        <w:rPr>
          <w:rFonts w:ascii="Times New Roman" w:hAnsi="Times New Roman" w:cs="Times New Roman"/>
          <w:b/>
          <w:sz w:val="24"/>
          <w:szCs w:val="24"/>
        </w:rPr>
        <w:t>Twitter</w:t>
      </w:r>
    </w:p>
    <w:p w:rsidR="00C7311D" w:rsidRPr="00C7311D" w:rsidRDefault="00C7311D" w:rsidP="00C731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11D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Два клика </w:t>
      </w:r>
      <w:r w:rsidRPr="00C7311D"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  <w:t>—</w:t>
      </w:r>
      <w:r w:rsidRPr="00C7311D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и вы узнаете, сколько у вас пенсионных накоплений:</w:t>
      </w:r>
      <w:r w:rsidRPr="00C7311D">
        <w:rPr>
          <w:rFonts w:ascii="Times New Roman" w:hAnsi="Times New Roman" w:cs="Times New Roman"/>
          <w:color w:val="292F33"/>
          <w:sz w:val="24"/>
          <w:szCs w:val="24"/>
          <w:highlight w:val="white"/>
          <w:lang w:val="ru-RU"/>
        </w:rPr>
        <w:t xml:space="preserve"> </w:t>
      </w:r>
      <w:hyperlink r:id="rId6">
        <w:r w:rsidRPr="00C7311D">
          <w:rPr>
            <w:rFonts w:ascii="Times New Roman" w:hAnsi="Times New Roman" w:cs="Times New Roman"/>
            <w:color w:val="0084B4"/>
            <w:sz w:val="24"/>
            <w:szCs w:val="24"/>
            <w:highlight w:val="white"/>
            <w:u w:val="single"/>
          </w:rPr>
          <w:t>https</w:t>
        </w:r>
        <w:r w:rsidRPr="00C7311D">
          <w:rPr>
            <w:rFonts w:ascii="Times New Roman" w:hAnsi="Times New Roman" w:cs="Times New Roman"/>
            <w:color w:val="0084B4"/>
            <w:sz w:val="24"/>
            <w:szCs w:val="24"/>
            <w:highlight w:val="white"/>
            <w:u w:val="single"/>
            <w:lang w:val="ru-RU"/>
          </w:rPr>
          <w:t>://</w:t>
        </w:r>
        <w:r w:rsidRPr="00C7311D">
          <w:rPr>
            <w:rFonts w:ascii="Times New Roman" w:hAnsi="Times New Roman" w:cs="Times New Roman"/>
            <w:color w:val="0084B4"/>
            <w:sz w:val="24"/>
            <w:szCs w:val="24"/>
            <w:highlight w:val="white"/>
            <w:u w:val="single"/>
          </w:rPr>
          <w:t>goo</w:t>
        </w:r>
        <w:r w:rsidRPr="00C7311D">
          <w:rPr>
            <w:rFonts w:ascii="Times New Roman" w:hAnsi="Times New Roman" w:cs="Times New Roman"/>
            <w:color w:val="0084B4"/>
            <w:sz w:val="24"/>
            <w:szCs w:val="24"/>
            <w:highlight w:val="white"/>
            <w:u w:val="single"/>
            <w:lang w:val="ru-RU"/>
          </w:rPr>
          <w:t>.</w:t>
        </w:r>
        <w:proofErr w:type="spellStart"/>
        <w:r w:rsidRPr="00C7311D">
          <w:rPr>
            <w:rFonts w:ascii="Times New Roman" w:hAnsi="Times New Roman" w:cs="Times New Roman"/>
            <w:color w:val="0084B4"/>
            <w:sz w:val="24"/>
            <w:szCs w:val="24"/>
            <w:highlight w:val="white"/>
            <w:u w:val="single"/>
          </w:rPr>
          <w:t>gl</w:t>
        </w:r>
        <w:proofErr w:type="spellEnd"/>
        <w:r w:rsidRPr="00C7311D">
          <w:rPr>
            <w:rFonts w:ascii="Times New Roman" w:hAnsi="Times New Roman" w:cs="Times New Roman"/>
            <w:color w:val="0084B4"/>
            <w:sz w:val="24"/>
            <w:szCs w:val="24"/>
            <w:highlight w:val="white"/>
            <w:u w:val="single"/>
            <w:lang w:val="ru-RU"/>
          </w:rPr>
          <w:t>/</w:t>
        </w:r>
        <w:r w:rsidRPr="00C7311D">
          <w:rPr>
            <w:rFonts w:ascii="Times New Roman" w:hAnsi="Times New Roman" w:cs="Times New Roman"/>
            <w:color w:val="0084B4"/>
            <w:sz w:val="24"/>
            <w:szCs w:val="24"/>
            <w:highlight w:val="white"/>
            <w:u w:val="single"/>
          </w:rPr>
          <w:t>j</w:t>
        </w:r>
        <w:r w:rsidRPr="00C7311D">
          <w:rPr>
            <w:rFonts w:ascii="Times New Roman" w:hAnsi="Times New Roman" w:cs="Times New Roman"/>
            <w:color w:val="0084B4"/>
            <w:sz w:val="24"/>
            <w:szCs w:val="24"/>
            <w:highlight w:val="white"/>
            <w:u w:val="single"/>
            <w:lang w:val="ru-RU"/>
          </w:rPr>
          <w:t>6</w:t>
        </w:r>
        <w:r w:rsidRPr="00C7311D">
          <w:rPr>
            <w:rFonts w:ascii="Times New Roman" w:hAnsi="Times New Roman" w:cs="Times New Roman"/>
            <w:color w:val="0084B4"/>
            <w:sz w:val="24"/>
            <w:szCs w:val="24"/>
            <w:highlight w:val="white"/>
            <w:u w:val="single"/>
          </w:rPr>
          <w:t>Q</w:t>
        </w:r>
        <w:r w:rsidRPr="00C7311D">
          <w:rPr>
            <w:rFonts w:ascii="Times New Roman" w:hAnsi="Times New Roman" w:cs="Times New Roman"/>
            <w:color w:val="0084B4"/>
            <w:sz w:val="24"/>
            <w:szCs w:val="24"/>
            <w:highlight w:val="white"/>
            <w:u w:val="single"/>
            <w:lang w:val="ru-RU"/>
          </w:rPr>
          <w:t>3</w:t>
        </w:r>
        <w:r w:rsidRPr="00C7311D">
          <w:rPr>
            <w:rFonts w:ascii="Times New Roman" w:hAnsi="Times New Roman" w:cs="Times New Roman"/>
            <w:color w:val="0084B4"/>
            <w:sz w:val="24"/>
            <w:szCs w:val="24"/>
            <w:highlight w:val="white"/>
            <w:u w:val="single"/>
          </w:rPr>
          <w:t>LX</w:t>
        </w:r>
      </w:hyperlink>
    </w:p>
    <w:p w:rsidR="00C7311D" w:rsidRDefault="00C7311D" w:rsidP="00C7311D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7311D" w:rsidRPr="00C7311D" w:rsidRDefault="00C7311D" w:rsidP="00C731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11D">
        <w:rPr>
          <w:rFonts w:ascii="Times New Roman" w:hAnsi="Times New Roman" w:cs="Times New Roman"/>
          <w:b/>
          <w:sz w:val="24"/>
          <w:szCs w:val="24"/>
          <w:lang w:val="ru-RU"/>
        </w:rPr>
        <w:t>ЖЖ</w:t>
      </w:r>
    </w:p>
    <w:p w:rsidR="00C7311D" w:rsidRPr="00C7311D" w:rsidRDefault="00C7311D" w:rsidP="00C731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7311D">
        <w:rPr>
          <w:rFonts w:ascii="Times New Roman" w:hAnsi="Times New Roman" w:cs="Times New Roman"/>
          <w:b/>
          <w:sz w:val="24"/>
          <w:szCs w:val="24"/>
          <w:lang w:val="ru-RU"/>
        </w:rPr>
        <w:t>Теперь на сайте госуслуг можно проверить пенсионный счет.</w:t>
      </w:r>
    </w:p>
    <w:p w:rsidR="00C7311D" w:rsidRPr="00C7311D" w:rsidRDefault="00C7311D" w:rsidP="00C7311D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7311D" w:rsidRPr="00C7311D" w:rsidRDefault="00C7311D" w:rsidP="00C731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11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Всего два клика </w:t>
      </w:r>
      <w:r w:rsidRPr="00C7311D">
        <w:rPr>
          <w:rFonts w:ascii="Times New Roman" w:hAnsi="Times New Roman" w:cs="Times New Roman"/>
          <w:sz w:val="24"/>
          <w:szCs w:val="24"/>
          <w:highlight w:val="white"/>
          <w:lang w:val="ru-RU"/>
        </w:rPr>
        <w:t>—</w:t>
      </w:r>
      <w:r w:rsidRPr="00C7311D">
        <w:rPr>
          <w:rFonts w:ascii="Times New Roman" w:hAnsi="Times New Roman" w:cs="Times New Roman"/>
          <w:sz w:val="24"/>
          <w:szCs w:val="24"/>
          <w:lang w:val="ru-RU"/>
        </w:rPr>
        <w:t xml:space="preserve"> и вы узнаете:</w:t>
      </w:r>
    </w:p>
    <w:p w:rsidR="00C7311D" w:rsidRPr="00C7311D" w:rsidRDefault="00C7311D" w:rsidP="00C7311D">
      <w:pPr>
        <w:widowControl w:val="0"/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11D">
        <w:rPr>
          <w:rFonts w:ascii="Times New Roman" w:hAnsi="Times New Roman" w:cs="Times New Roman"/>
          <w:sz w:val="24"/>
          <w:szCs w:val="24"/>
          <w:lang w:val="ru-RU"/>
        </w:rPr>
        <w:t>какой у вас трудовой стаж,</w:t>
      </w:r>
    </w:p>
    <w:p w:rsidR="00C7311D" w:rsidRPr="00C7311D" w:rsidRDefault="00C7311D" w:rsidP="00C7311D">
      <w:pPr>
        <w:widowControl w:val="0"/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11D">
        <w:rPr>
          <w:rFonts w:ascii="Times New Roman" w:hAnsi="Times New Roman" w:cs="Times New Roman"/>
          <w:sz w:val="24"/>
          <w:szCs w:val="24"/>
          <w:lang w:val="ru-RU"/>
        </w:rPr>
        <w:t>сколько ваши работодатели отчисляли в пенсионный фонд каждый год,</w:t>
      </w:r>
    </w:p>
    <w:p w:rsidR="00C7311D" w:rsidRPr="00C7311D" w:rsidRDefault="00C7311D" w:rsidP="00C7311D">
      <w:pPr>
        <w:widowControl w:val="0"/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11D">
        <w:rPr>
          <w:rFonts w:ascii="Times New Roman" w:hAnsi="Times New Roman" w:cs="Times New Roman"/>
          <w:sz w:val="24"/>
          <w:szCs w:val="24"/>
          <w:lang w:val="ru-RU"/>
        </w:rPr>
        <w:t>сколько у вас всего пенсионных накоплений,</w:t>
      </w:r>
    </w:p>
    <w:p w:rsidR="00C7311D" w:rsidRPr="00C7311D" w:rsidRDefault="00C7311D" w:rsidP="00C7311D">
      <w:pPr>
        <w:widowControl w:val="0"/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311D">
        <w:rPr>
          <w:rFonts w:ascii="Times New Roman" w:hAnsi="Times New Roman" w:cs="Times New Roman"/>
          <w:sz w:val="24"/>
          <w:szCs w:val="24"/>
        </w:rPr>
        <w:t>какая</w:t>
      </w:r>
      <w:proofErr w:type="spellEnd"/>
      <w:r w:rsidRPr="00C73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11D">
        <w:rPr>
          <w:rFonts w:ascii="Times New Roman" w:hAnsi="Times New Roman" w:cs="Times New Roman"/>
          <w:sz w:val="24"/>
          <w:szCs w:val="24"/>
        </w:rPr>
        <w:t>компания</w:t>
      </w:r>
      <w:proofErr w:type="spellEnd"/>
      <w:r w:rsidRPr="00C73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11D">
        <w:rPr>
          <w:rFonts w:ascii="Times New Roman" w:hAnsi="Times New Roman" w:cs="Times New Roman"/>
          <w:sz w:val="24"/>
          <w:szCs w:val="24"/>
        </w:rPr>
        <w:t>управляет</w:t>
      </w:r>
      <w:proofErr w:type="spellEnd"/>
      <w:r w:rsidRPr="00C73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11D">
        <w:rPr>
          <w:rFonts w:ascii="Times New Roman" w:hAnsi="Times New Roman" w:cs="Times New Roman"/>
          <w:sz w:val="24"/>
          <w:szCs w:val="24"/>
        </w:rPr>
        <w:t>счетом</w:t>
      </w:r>
      <w:proofErr w:type="spellEnd"/>
      <w:r w:rsidRPr="00C7311D">
        <w:rPr>
          <w:rFonts w:ascii="Times New Roman" w:hAnsi="Times New Roman" w:cs="Times New Roman"/>
          <w:sz w:val="24"/>
          <w:szCs w:val="24"/>
        </w:rPr>
        <w:t>,</w:t>
      </w:r>
    </w:p>
    <w:p w:rsidR="00C7311D" w:rsidRPr="00C7311D" w:rsidRDefault="00C7311D" w:rsidP="00C7311D">
      <w:pPr>
        <w:widowControl w:val="0"/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11D">
        <w:rPr>
          <w:rFonts w:ascii="Times New Roman" w:hAnsi="Times New Roman" w:cs="Times New Roman"/>
          <w:sz w:val="24"/>
          <w:szCs w:val="24"/>
          <w:lang w:val="ru-RU"/>
        </w:rPr>
        <w:t>свой индивидуальный пенсионный коэффициент для расчета будущей пенсии.</w:t>
      </w:r>
    </w:p>
    <w:p w:rsidR="00C7311D" w:rsidRPr="00C7311D" w:rsidRDefault="00C7311D" w:rsidP="00C7311D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7311D" w:rsidRPr="00C7311D" w:rsidRDefault="00C7311D" w:rsidP="00C731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11D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Извещение о состоянии лицевого счета можно переслать с сайта госуслуг в банк</w:t>
      </w:r>
      <w:r w:rsidRPr="00C7311D">
        <w:rPr>
          <w:rFonts w:ascii="Times New Roman" w:hAnsi="Times New Roman" w:cs="Times New Roman"/>
          <w:sz w:val="24"/>
          <w:szCs w:val="24"/>
          <w:lang w:val="ru-RU"/>
        </w:rPr>
        <w:t xml:space="preserve">, чтобы получить займ. Извещение </w:t>
      </w:r>
      <w:r w:rsidRPr="00C7311D">
        <w:rPr>
          <w:rFonts w:ascii="Times New Roman" w:hAnsi="Times New Roman" w:cs="Times New Roman"/>
          <w:sz w:val="24"/>
          <w:szCs w:val="24"/>
          <w:highlight w:val="white"/>
          <w:lang w:val="ru-RU"/>
        </w:rPr>
        <w:t>—</w:t>
      </w:r>
      <w:r w:rsidRPr="00C7311D">
        <w:rPr>
          <w:rFonts w:ascii="Times New Roman" w:hAnsi="Times New Roman" w:cs="Times New Roman"/>
          <w:sz w:val="24"/>
          <w:szCs w:val="24"/>
          <w:lang w:val="ru-RU"/>
        </w:rPr>
        <w:t xml:space="preserve"> официальный документ, он заверен электронной подписью Пенсионного фонда.</w:t>
      </w:r>
    </w:p>
    <w:p w:rsidR="00C7311D" w:rsidRPr="00C7311D" w:rsidRDefault="00C7311D" w:rsidP="00C731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11D">
        <w:rPr>
          <w:rFonts w:ascii="Times New Roman" w:hAnsi="Times New Roman" w:cs="Times New Roman"/>
          <w:sz w:val="24"/>
          <w:szCs w:val="24"/>
          <w:lang w:val="ru-RU"/>
        </w:rPr>
        <w:t xml:space="preserve">Услуга доступна пользователям с подтвержденной учетной записью. Заполнять ничего не придется </w:t>
      </w:r>
      <w:r w:rsidRPr="00C7311D">
        <w:rPr>
          <w:rFonts w:ascii="Times New Roman" w:hAnsi="Times New Roman" w:cs="Times New Roman"/>
          <w:sz w:val="24"/>
          <w:szCs w:val="24"/>
          <w:highlight w:val="white"/>
          <w:lang w:val="ru-RU"/>
        </w:rPr>
        <w:t>—</w:t>
      </w:r>
      <w:r w:rsidRPr="00C7311D">
        <w:rPr>
          <w:rFonts w:ascii="Times New Roman" w:hAnsi="Times New Roman" w:cs="Times New Roman"/>
          <w:sz w:val="24"/>
          <w:szCs w:val="24"/>
          <w:lang w:val="ru-RU"/>
        </w:rPr>
        <w:t xml:space="preserve"> мы уже знаем всё, что нужно. Просто нажмите на кнопку и узнайте всё о своем пенсионном счете.</w:t>
      </w:r>
    </w:p>
    <w:p w:rsidR="00C7311D" w:rsidRPr="00C7311D" w:rsidRDefault="00C7311D" w:rsidP="00C731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11D">
        <w:rPr>
          <w:rFonts w:ascii="Times New Roman" w:hAnsi="Times New Roman" w:cs="Times New Roman"/>
          <w:sz w:val="24"/>
          <w:szCs w:val="24"/>
          <w:lang w:val="ru-RU"/>
        </w:rPr>
        <w:t xml:space="preserve">За два месяца услугой воспользовались 577 000 раз, присоединяйтесь! </w:t>
      </w:r>
    </w:p>
    <w:p w:rsidR="00C03081" w:rsidRPr="00C7311D" w:rsidRDefault="00C03081" w:rsidP="00C7311D">
      <w:pPr>
        <w:rPr>
          <w:lang w:val="ru-RU"/>
        </w:rPr>
      </w:pPr>
    </w:p>
    <w:sectPr w:rsidR="00C03081" w:rsidRPr="00C7311D" w:rsidSect="007C1889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121ED"/>
    <w:multiLevelType w:val="multilevel"/>
    <w:tmpl w:val="64929A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89"/>
    <w:rsid w:val="00021DE2"/>
    <w:rsid w:val="00022598"/>
    <w:rsid w:val="00024E4A"/>
    <w:rsid w:val="00026649"/>
    <w:rsid w:val="00026A44"/>
    <w:rsid w:val="000303FA"/>
    <w:rsid w:val="00030840"/>
    <w:rsid w:val="00034FCB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4D9A"/>
    <w:rsid w:val="000A0288"/>
    <w:rsid w:val="000A1D4D"/>
    <w:rsid w:val="000C45CC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4284F"/>
    <w:rsid w:val="001462C2"/>
    <w:rsid w:val="00146D6E"/>
    <w:rsid w:val="001557E7"/>
    <w:rsid w:val="00157A68"/>
    <w:rsid w:val="00163901"/>
    <w:rsid w:val="00163F6C"/>
    <w:rsid w:val="001647B2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B0FF2"/>
    <w:rsid w:val="001B2FD4"/>
    <w:rsid w:val="001B7243"/>
    <w:rsid w:val="001C2F77"/>
    <w:rsid w:val="001C6FF3"/>
    <w:rsid w:val="001E29F5"/>
    <w:rsid w:val="001E36CA"/>
    <w:rsid w:val="001E3800"/>
    <w:rsid w:val="001E7E3C"/>
    <w:rsid w:val="001F3316"/>
    <w:rsid w:val="00203F97"/>
    <w:rsid w:val="002058D2"/>
    <w:rsid w:val="002068E1"/>
    <w:rsid w:val="0021388B"/>
    <w:rsid w:val="00225852"/>
    <w:rsid w:val="00225B31"/>
    <w:rsid w:val="0022665D"/>
    <w:rsid w:val="00230DCE"/>
    <w:rsid w:val="0023695D"/>
    <w:rsid w:val="00242A2C"/>
    <w:rsid w:val="00243136"/>
    <w:rsid w:val="00244F4F"/>
    <w:rsid w:val="0025018E"/>
    <w:rsid w:val="0025136B"/>
    <w:rsid w:val="00254173"/>
    <w:rsid w:val="00257CAB"/>
    <w:rsid w:val="00260621"/>
    <w:rsid w:val="00261445"/>
    <w:rsid w:val="00261B02"/>
    <w:rsid w:val="00265836"/>
    <w:rsid w:val="00280064"/>
    <w:rsid w:val="0028109F"/>
    <w:rsid w:val="00281CD3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0DF3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5A58"/>
    <w:rsid w:val="0037628F"/>
    <w:rsid w:val="0037676A"/>
    <w:rsid w:val="003815BA"/>
    <w:rsid w:val="003818A2"/>
    <w:rsid w:val="00383220"/>
    <w:rsid w:val="00383F05"/>
    <w:rsid w:val="003843CE"/>
    <w:rsid w:val="00390527"/>
    <w:rsid w:val="00397444"/>
    <w:rsid w:val="003A6C76"/>
    <w:rsid w:val="003C2031"/>
    <w:rsid w:val="003C3DBE"/>
    <w:rsid w:val="003D0C19"/>
    <w:rsid w:val="003D3058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7604"/>
    <w:rsid w:val="005758E6"/>
    <w:rsid w:val="0058001C"/>
    <w:rsid w:val="0058321E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5BB3"/>
    <w:rsid w:val="00611132"/>
    <w:rsid w:val="00614204"/>
    <w:rsid w:val="00614EC0"/>
    <w:rsid w:val="00622E5F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D4EA7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1889"/>
    <w:rsid w:val="007C5482"/>
    <w:rsid w:val="007C6DFC"/>
    <w:rsid w:val="007D617D"/>
    <w:rsid w:val="007E005B"/>
    <w:rsid w:val="007E2878"/>
    <w:rsid w:val="007E384C"/>
    <w:rsid w:val="007E5D86"/>
    <w:rsid w:val="007F307D"/>
    <w:rsid w:val="007F3FAB"/>
    <w:rsid w:val="008019A8"/>
    <w:rsid w:val="0080216A"/>
    <w:rsid w:val="0080237E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CB7"/>
    <w:rsid w:val="0090060F"/>
    <w:rsid w:val="009108A2"/>
    <w:rsid w:val="00912B57"/>
    <w:rsid w:val="00916C46"/>
    <w:rsid w:val="00933FD6"/>
    <w:rsid w:val="009367F3"/>
    <w:rsid w:val="00943F6D"/>
    <w:rsid w:val="00947860"/>
    <w:rsid w:val="00953030"/>
    <w:rsid w:val="00953E34"/>
    <w:rsid w:val="00955B01"/>
    <w:rsid w:val="00956BA6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393F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316CD"/>
    <w:rsid w:val="00A31DA6"/>
    <w:rsid w:val="00A417AB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5FB7"/>
    <w:rsid w:val="00AA1C84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429D"/>
    <w:rsid w:val="00B77E13"/>
    <w:rsid w:val="00B826EC"/>
    <w:rsid w:val="00B83ABD"/>
    <w:rsid w:val="00B84AB5"/>
    <w:rsid w:val="00B85645"/>
    <w:rsid w:val="00B86448"/>
    <w:rsid w:val="00B97C33"/>
    <w:rsid w:val="00BA629B"/>
    <w:rsid w:val="00BC2B3F"/>
    <w:rsid w:val="00BC4BEE"/>
    <w:rsid w:val="00BE5C07"/>
    <w:rsid w:val="00BF17EB"/>
    <w:rsid w:val="00BF311A"/>
    <w:rsid w:val="00C0203A"/>
    <w:rsid w:val="00C03081"/>
    <w:rsid w:val="00C05404"/>
    <w:rsid w:val="00C07BFE"/>
    <w:rsid w:val="00C11930"/>
    <w:rsid w:val="00C13267"/>
    <w:rsid w:val="00C14F81"/>
    <w:rsid w:val="00C40CF1"/>
    <w:rsid w:val="00C55E58"/>
    <w:rsid w:val="00C61D5A"/>
    <w:rsid w:val="00C647D0"/>
    <w:rsid w:val="00C648D8"/>
    <w:rsid w:val="00C70264"/>
    <w:rsid w:val="00C702FC"/>
    <w:rsid w:val="00C7311D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C3896"/>
    <w:rsid w:val="00CC4D23"/>
    <w:rsid w:val="00CC51F1"/>
    <w:rsid w:val="00CD0324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1CB1"/>
    <w:rsid w:val="00D93C82"/>
    <w:rsid w:val="00DA11A1"/>
    <w:rsid w:val="00DA718B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47B1E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857D2"/>
    <w:rsid w:val="00E87739"/>
    <w:rsid w:val="00E96239"/>
    <w:rsid w:val="00EA771C"/>
    <w:rsid w:val="00EB62A7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6D0B"/>
    <w:rsid w:val="00F617E3"/>
    <w:rsid w:val="00F64640"/>
    <w:rsid w:val="00F6788E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1821DD8-A782-4A5A-B8EA-4ACDC758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C1889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j6Q3LX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2015-11-13T07:07:00Z</dcterms:created>
  <dcterms:modified xsi:type="dcterms:W3CDTF">2015-11-13T07:07:00Z</dcterms:modified>
</cp:coreProperties>
</file>